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DA91A1" w14:textId="65C6F62C" w:rsidR="008654D9" w:rsidRPr="008654D9" w:rsidRDefault="008654D9" w:rsidP="008654D9">
      <w:pPr>
        <w:shd w:val="clear" w:color="auto" w:fill="FFFFFF"/>
        <w:spacing w:before="100" w:beforeAutospacing="1" w:after="100" w:afterAutospacing="1" w:line="240" w:lineRule="auto"/>
        <w:outlineLvl w:val="3"/>
        <w:rPr>
          <w:rFonts w:asciiTheme="majorHAnsi" w:hAnsiTheme="majorHAnsi" w:cstheme="majorHAnsi"/>
        </w:rPr>
      </w:pPr>
      <w:r w:rsidRPr="008654D9">
        <w:rPr>
          <w:rFonts w:asciiTheme="majorHAnsi" w:eastAsia="Times New Roman" w:hAnsiTheme="majorHAnsi" w:cstheme="majorHAnsi"/>
          <w:b/>
          <w:bCs/>
          <w:color w:val="ED7D31" w:themeColor="accent2"/>
          <w:sz w:val="36"/>
          <w:szCs w:val="36"/>
          <w:lang w:eastAsia="nl-NL"/>
        </w:rPr>
        <w:t xml:space="preserve">Handreiking bij de nieuwe beslisboom – Bron: </w:t>
      </w:r>
      <w:r w:rsidRPr="008654D9">
        <w:rPr>
          <w:rFonts w:asciiTheme="majorHAnsi" w:eastAsia="Times New Roman" w:hAnsiTheme="majorHAnsi" w:cstheme="majorHAnsi"/>
          <w:b/>
          <w:bCs/>
          <w:color w:val="ED7D31" w:themeColor="accent2"/>
          <w:sz w:val="36"/>
          <w:szCs w:val="36"/>
          <w:lang w:eastAsia="nl-NL"/>
        </w:rPr>
        <w:br/>
      </w:r>
      <w:hyperlink r:id="rId4" w:history="1">
        <w:r w:rsidRPr="008654D9">
          <w:rPr>
            <w:rStyle w:val="Hyperlink"/>
            <w:rFonts w:asciiTheme="majorHAnsi" w:hAnsiTheme="majorHAnsi" w:cstheme="majorHAnsi"/>
          </w:rPr>
          <w:t>https://www.boink.info/download-beslisboom-verkouden-kinderen-toelaten</w:t>
        </w:r>
      </w:hyperlink>
    </w:p>
    <w:p w14:paraId="7BCEC462" w14:textId="77777777" w:rsidR="008654D9" w:rsidRPr="008654D9" w:rsidRDefault="008654D9" w:rsidP="008654D9">
      <w:pPr>
        <w:shd w:val="clear" w:color="auto" w:fill="FFFFFF"/>
        <w:spacing w:before="100" w:beforeAutospacing="1" w:after="100" w:afterAutospacing="1" w:line="240" w:lineRule="auto"/>
        <w:outlineLvl w:val="3"/>
        <w:rPr>
          <w:rFonts w:asciiTheme="majorHAnsi" w:eastAsia="Times New Roman" w:hAnsiTheme="majorHAnsi" w:cstheme="majorHAnsi"/>
          <w:b/>
          <w:bCs/>
          <w:color w:val="3C8626"/>
          <w:sz w:val="24"/>
          <w:szCs w:val="24"/>
          <w:lang w:eastAsia="nl-NL"/>
        </w:rPr>
      </w:pPr>
    </w:p>
    <w:p w14:paraId="3CFF59C3" w14:textId="7A23A2B8" w:rsidR="008654D9" w:rsidRPr="008654D9" w:rsidRDefault="008654D9" w:rsidP="008654D9">
      <w:pPr>
        <w:shd w:val="clear" w:color="auto" w:fill="FFFFFF"/>
        <w:spacing w:before="100" w:beforeAutospacing="1" w:after="100" w:afterAutospacing="1" w:line="240" w:lineRule="auto"/>
        <w:outlineLvl w:val="3"/>
        <w:rPr>
          <w:rFonts w:asciiTheme="majorHAnsi" w:eastAsia="Times New Roman" w:hAnsiTheme="majorHAnsi" w:cstheme="majorHAnsi"/>
          <w:b/>
          <w:bCs/>
          <w:color w:val="3C8626"/>
          <w:sz w:val="24"/>
          <w:szCs w:val="24"/>
          <w:lang w:eastAsia="nl-NL"/>
        </w:rPr>
      </w:pPr>
      <w:r w:rsidRPr="008654D9">
        <w:rPr>
          <w:rFonts w:asciiTheme="majorHAnsi" w:eastAsia="Times New Roman" w:hAnsiTheme="majorHAnsi" w:cstheme="majorHAnsi"/>
          <w:b/>
          <w:bCs/>
          <w:color w:val="ED7D31" w:themeColor="accent2"/>
          <w:sz w:val="24"/>
          <w:szCs w:val="24"/>
          <w:lang w:eastAsia="nl-NL"/>
        </w:rPr>
        <w:t>U</w:t>
      </w:r>
      <w:r w:rsidRPr="008654D9">
        <w:rPr>
          <w:rFonts w:asciiTheme="majorHAnsi" w:eastAsia="Times New Roman" w:hAnsiTheme="majorHAnsi" w:cstheme="majorHAnsi"/>
          <w:b/>
          <w:bCs/>
          <w:color w:val="ED7D31" w:themeColor="accent2"/>
          <w:sz w:val="24"/>
          <w:szCs w:val="24"/>
          <w:lang w:eastAsia="nl-NL"/>
        </w:rPr>
        <w:t>pdate 22 september: dezelfde regels voor kinderen 0 jaar t/m groep 8</w:t>
      </w:r>
      <w:r w:rsidRPr="008654D9">
        <w:rPr>
          <w:rFonts w:asciiTheme="majorHAnsi" w:eastAsia="Times New Roman" w:hAnsiTheme="majorHAnsi" w:cstheme="majorHAnsi"/>
          <w:b/>
          <w:bCs/>
          <w:color w:val="ED7D31" w:themeColor="accent2"/>
          <w:sz w:val="24"/>
          <w:szCs w:val="24"/>
          <w:lang w:eastAsia="nl-NL"/>
        </w:rPr>
        <w:br/>
      </w:r>
      <w:r w:rsidRPr="008654D9">
        <w:rPr>
          <w:rFonts w:asciiTheme="majorHAnsi" w:eastAsia="Times New Roman" w:hAnsiTheme="majorHAnsi" w:cstheme="majorHAnsi"/>
          <w:color w:val="000000"/>
          <w:sz w:val="24"/>
          <w:szCs w:val="24"/>
          <w:lang w:eastAsia="nl-NL"/>
        </w:rPr>
        <w:t>Op 18 september heeft minister Hugo de Jonge besloten dat de regels voor het toelaten van verkouden kinderen op de kinderopvang en in het basisonderwijs gelijk worden getrokken. Dat betekent dat kinderen van 7 t/m 12 jaar met een snotneus in bepaalde gevallen ook naar de kinderopvang (</w:t>
      </w:r>
      <w:proofErr w:type="spellStart"/>
      <w:r w:rsidRPr="008654D9">
        <w:rPr>
          <w:rFonts w:asciiTheme="majorHAnsi" w:eastAsia="Times New Roman" w:hAnsiTheme="majorHAnsi" w:cstheme="majorHAnsi"/>
          <w:color w:val="000000"/>
          <w:sz w:val="24"/>
          <w:szCs w:val="24"/>
          <w:lang w:eastAsia="nl-NL"/>
        </w:rPr>
        <w:t>bso</w:t>
      </w:r>
      <w:proofErr w:type="spellEnd"/>
      <w:r w:rsidRPr="008654D9">
        <w:rPr>
          <w:rFonts w:asciiTheme="majorHAnsi" w:eastAsia="Times New Roman" w:hAnsiTheme="majorHAnsi" w:cstheme="majorHAnsi"/>
          <w:color w:val="000000"/>
          <w:sz w:val="24"/>
          <w:szCs w:val="24"/>
          <w:lang w:eastAsia="nl-NL"/>
        </w:rPr>
        <w:t xml:space="preserve"> / gastouder) en school mogen. Dit heeft ertoe geleid dat er nog maar één beslisboom is. Met </w:t>
      </w:r>
      <w:hyperlink r:id="rId5" w:history="1">
        <w:r w:rsidRPr="008654D9">
          <w:rPr>
            <w:rFonts w:asciiTheme="majorHAnsi" w:eastAsia="Times New Roman" w:hAnsiTheme="majorHAnsi" w:cstheme="majorHAnsi"/>
            <w:color w:val="3176C4"/>
            <w:sz w:val="24"/>
            <w:szCs w:val="24"/>
            <w:u w:val="single"/>
            <w:lang w:eastAsia="nl-NL"/>
          </w:rPr>
          <w:t>deze beslisboom</w:t>
        </w:r>
      </w:hyperlink>
      <w:r w:rsidRPr="008654D9">
        <w:rPr>
          <w:rFonts w:asciiTheme="majorHAnsi" w:eastAsia="Times New Roman" w:hAnsiTheme="majorHAnsi" w:cstheme="majorHAnsi"/>
          <w:color w:val="000000"/>
          <w:sz w:val="24"/>
          <w:szCs w:val="24"/>
          <w:lang w:eastAsia="nl-NL"/>
        </w:rPr>
        <w:t> kun je bepalen of een kind van 0 jaar t/m groep 8 met een neusverkoudheid wel of niet naar de kinderopvang en/of school mag komen.</w:t>
      </w:r>
    </w:p>
    <w:p w14:paraId="2B236A4E" w14:textId="77777777" w:rsidR="008654D9" w:rsidRPr="008654D9" w:rsidRDefault="008654D9" w:rsidP="008654D9">
      <w:pPr>
        <w:shd w:val="clear" w:color="auto" w:fill="FFFFFF"/>
        <w:spacing w:before="100" w:beforeAutospacing="1" w:after="100" w:afterAutospacing="1" w:line="240" w:lineRule="auto"/>
        <w:rPr>
          <w:rFonts w:asciiTheme="majorHAnsi" w:eastAsia="Times New Roman" w:hAnsiTheme="majorHAnsi" w:cstheme="majorHAnsi"/>
          <w:color w:val="000000"/>
          <w:sz w:val="24"/>
          <w:szCs w:val="24"/>
          <w:lang w:eastAsia="nl-NL"/>
        </w:rPr>
      </w:pPr>
      <w:r w:rsidRPr="008654D9">
        <w:rPr>
          <w:rFonts w:asciiTheme="majorHAnsi" w:eastAsia="Times New Roman" w:hAnsiTheme="majorHAnsi" w:cstheme="majorHAnsi"/>
          <w:color w:val="000000"/>
          <w:sz w:val="24"/>
          <w:szCs w:val="24"/>
          <w:lang w:eastAsia="nl-NL"/>
        </w:rPr>
        <w:t>Er is ook een </w:t>
      </w:r>
      <w:hyperlink r:id="rId6" w:history="1">
        <w:r w:rsidRPr="008654D9">
          <w:rPr>
            <w:rFonts w:asciiTheme="majorHAnsi" w:eastAsia="Times New Roman" w:hAnsiTheme="majorHAnsi" w:cstheme="majorHAnsi"/>
            <w:color w:val="3176C4"/>
            <w:sz w:val="24"/>
            <w:szCs w:val="24"/>
            <w:u w:val="single"/>
            <w:lang w:eastAsia="nl-NL"/>
          </w:rPr>
          <w:t>Engelse vertaling ("</w:t>
        </w:r>
        <w:proofErr w:type="spellStart"/>
        <w:r w:rsidRPr="008654D9">
          <w:rPr>
            <w:rFonts w:asciiTheme="majorHAnsi" w:eastAsia="Times New Roman" w:hAnsiTheme="majorHAnsi" w:cstheme="majorHAnsi"/>
            <w:color w:val="3176C4"/>
            <w:sz w:val="24"/>
            <w:szCs w:val="24"/>
            <w:u w:val="single"/>
            <w:lang w:eastAsia="nl-NL"/>
          </w:rPr>
          <w:t>Decision</w:t>
        </w:r>
        <w:proofErr w:type="spellEnd"/>
        <w:r w:rsidRPr="008654D9">
          <w:rPr>
            <w:rFonts w:asciiTheme="majorHAnsi" w:eastAsia="Times New Roman" w:hAnsiTheme="majorHAnsi" w:cstheme="majorHAnsi"/>
            <w:color w:val="3176C4"/>
            <w:sz w:val="24"/>
            <w:szCs w:val="24"/>
            <w:u w:val="single"/>
            <w:lang w:eastAsia="nl-NL"/>
          </w:rPr>
          <w:t xml:space="preserve"> tree </w:t>
        </w:r>
        <w:proofErr w:type="spellStart"/>
        <w:r w:rsidRPr="008654D9">
          <w:rPr>
            <w:rFonts w:asciiTheme="majorHAnsi" w:eastAsia="Times New Roman" w:hAnsiTheme="majorHAnsi" w:cstheme="majorHAnsi"/>
            <w:color w:val="3176C4"/>
            <w:sz w:val="24"/>
            <w:szCs w:val="24"/>
            <w:u w:val="single"/>
            <w:lang w:eastAsia="nl-NL"/>
          </w:rPr>
          <w:t>nasal</w:t>
        </w:r>
        <w:proofErr w:type="spellEnd"/>
        <w:r w:rsidRPr="008654D9">
          <w:rPr>
            <w:rFonts w:asciiTheme="majorHAnsi" w:eastAsia="Times New Roman" w:hAnsiTheme="majorHAnsi" w:cstheme="majorHAnsi"/>
            <w:color w:val="3176C4"/>
            <w:sz w:val="24"/>
            <w:szCs w:val="24"/>
            <w:u w:val="single"/>
            <w:lang w:eastAsia="nl-NL"/>
          </w:rPr>
          <w:t xml:space="preserve"> </w:t>
        </w:r>
        <w:proofErr w:type="spellStart"/>
        <w:r w:rsidRPr="008654D9">
          <w:rPr>
            <w:rFonts w:asciiTheme="majorHAnsi" w:eastAsia="Times New Roman" w:hAnsiTheme="majorHAnsi" w:cstheme="majorHAnsi"/>
            <w:color w:val="3176C4"/>
            <w:sz w:val="24"/>
            <w:szCs w:val="24"/>
            <w:u w:val="single"/>
            <w:lang w:eastAsia="nl-NL"/>
          </w:rPr>
          <w:t>cold</w:t>
        </w:r>
        <w:proofErr w:type="spellEnd"/>
        <w:r w:rsidRPr="008654D9">
          <w:rPr>
            <w:rFonts w:asciiTheme="majorHAnsi" w:eastAsia="Times New Roman" w:hAnsiTheme="majorHAnsi" w:cstheme="majorHAnsi"/>
            <w:color w:val="3176C4"/>
            <w:sz w:val="24"/>
            <w:szCs w:val="24"/>
            <w:u w:val="single"/>
            <w:lang w:eastAsia="nl-NL"/>
          </w:rPr>
          <w:t xml:space="preserve"> </w:t>
        </w:r>
        <w:proofErr w:type="spellStart"/>
        <w:r w:rsidRPr="008654D9">
          <w:rPr>
            <w:rFonts w:asciiTheme="majorHAnsi" w:eastAsia="Times New Roman" w:hAnsiTheme="majorHAnsi" w:cstheme="majorHAnsi"/>
            <w:color w:val="3176C4"/>
            <w:sz w:val="24"/>
            <w:szCs w:val="24"/>
            <w:u w:val="single"/>
            <w:lang w:eastAsia="nl-NL"/>
          </w:rPr>
          <w:t>child</w:t>
        </w:r>
        <w:proofErr w:type="spellEnd"/>
        <w:r w:rsidRPr="008654D9">
          <w:rPr>
            <w:rFonts w:asciiTheme="majorHAnsi" w:eastAsia="Times New Roman" w:hAnsiTheme="majorHAnsi" w:cstheme="majorHAnsi"/>
            <w:color w:val="3176C4"/>
            <w:sz w:val="24"/>
            <w:szCs w:val="24"/>
            <w:u w:val="single"/>
            <w:lang w:eastAsia="nl-NL"/>
          </w:rPr>
          <w:t xml:space="preserve"> </w:t>
        </w:r>
        <w:proofErr w:type="spellStart"/>
        <w:r w:rsidRPr="008654D9">
          <w:rPr>
            <w:rFonts w:asciiTheme="majorHAnsi" w:eastAsia="Times New Roman" w:hAnsiTheme="majorHAnsi" w:cstheme="majorHAnsi"/>
            <w:color w:val="3176C4"/>
            <w:sz w:val="24"/>
            <w:szCs w:val="24"/>
            <w:u w:val="single"/>
            <w:lang w:eastAsia="nl-NL"/>
          </w:rPr>
          <w:t>age</w:t>
        </w:r>
        <w:proofErr w:type="spellEnd"/>
        <w:r w:rsidRPr="008654D9">
          <w:rPr>
            <w:rFonts w:asciiTheme="majorHAnsi" w:eastAsia="Times New Roman" w:hAnsiTheme="majorHAnsi" w:cstheme="majorHAnsi"/>
            <w:color w:val="3176C4"/>
            <w:sz w:val="24"/>
            <w:szCs w:val="24"/>
            <w:u w:val="single"/>
            <w:lang w:eastAsia="nl-NL"/>
          </w:rPr>
          <w:t xml:space="preserve"> 0-group 8 </w:t>
        </w:r>
        <w:proofErr w:type="spellStart"/>
        <w:r w:rsidRPr="008654D9">
          <w:rPr>
            <w:rFonts w:asciiTheme="majorHAnsi" w:eastAsia="Times New Roman" w:hAnsiTheme="majorHAnsi" w:cstheme="majorHAnsi"/>
            <w:color w:val="3176C4"/>
            <w:sz w:val="24"/>
            <w:szCs w:val="24"/>
            <w:u w:val="single"/>
            <w:lang w:eastAsia="nl-NL"/>
          </w:rPr>
          <w:t>primary</w:t>
        </w:r>
        <w:proofErr w:type="spellEnd"/>
        <w:r w:rsidRPr="008654D9">
          <w:rPr>
            <w:rFonts w:asciiTheme="majorHAnsi" w:eastAsia="Times New Roman" w:hAnsiTheme="majorHAnsi" w:cstheme="majorHAnsi"/>
            <w:color w:val="3176C4"/>
            <w:sz w:val="24"/>
            <w:szCs w:val="24"/>
            <w:u w:val="single"/>
            <w:lang w:eastAsia="nl-NL"/>
          </w:rPr>
          <w:t>")</w:t>
        </w:r>
      </w:hyperlink>
      <w:r w:rsidRPr="008654D9">
        <w:rPr>
          <w:rFonts w:asciiTheme="majorHAnsi" w:eastAsia="Times New Roman" w:hAnsiTheme="majorHAnsi" w:cstheme="majorHAnsi"/>
          <w:color w:val="000000"/>
          <w:sz w:val="24"/>
          <w:szCs w:val="24"/>
          <w:lang w:eastAsia="nl-NL"/>
        </w:rPr>
        <w:t> beschikbaar.</w:t>
      </w:r>
    </w:p>
    <w:p w14:paraId="2C9EE4AA" w14:textId="0DF93C27" w:rsidR="008654D9" w:rsidRPr="008654D9" w:rsidRDefault="008654D9" w:rsidP="008654D9">
      <w:pPr>
        <w:shd w:val="clear" w:color="auto" w:fill="FFFFFF"/>
        <w:spacing w:before="100" w:beforeAutospacing="1" w:after="100" w:afterAutospacing="1" w:line="240" w:lineRule="auto"/>
        <w:outlineLvl w:val="3"/>
        <w:rPr>
          <w:rFonts w:asciiTheme="majorHAnsi" w:eastAsia="Times New Roman" w:hAnsiTheme="majorHAnsi" w:cstheme="majorHAnsi"/>
          <w:b/>
          <w:bCs/>
          <w:color w:val="3C8626"/>
          <w:sz w:val="24"/>
          <w:szCs w:val="24"/>
          <w:lang w:eastAsia="nl-NL"/>
        </w:rPr>
      </w:pPr>
      <w:r w:rsidRPr="008654D9">
        <w:rPr>
          <w:rFonts w:asciiTheme="majorHAnsi" w:eastAsia="Times New Roman" w:hAnsiTheme="majorHAnsi" w:cstheme="majorHAnsi"/>
          <w:b/>
          <w:bCs/>
          <w:color w:val="ED7D31" w:themeColor="accent2"/>
          <w:sz w:val="24"/>
          <w:szCs w:val="24"/>
          <w:lang w:eastAsia="nl-NL"/>
        </w:rPr>
        <w:t>Nieuwe regelgeving en feedback verwerkt</w:t>
      </w:r>
      <w:r w:rsidRPr="008654D9">
        <w:rPr>
          <w:rFonts w:asciiTheme="majorHAnsi" w:eastAsia="Times New Roman" w:hAnsiTheme="majorHAnsi" w:cstheme="majorHAnsi"/>
          <w:b/>
          <w:bCs/>
          <w:color w:val="ED7D31" w:themeColor="accent2"/>
          <w:sz w:val="24"/>
          <w:szCs w:val="24"/>
          <w:lang w:eastAsia="nl-NL"/>
        </w:rPr>
        <w:br/>
      </w:r>
      <w:r w:rsidRPr="008654D9">
        <w:rPr>
          <w:rFonts w:asciiTheme="majorHAnsi" w:eastAsia="Times New Roman" w:hAnsiTheme="majorHAnsi" w:cstheme="majorHAnsi"/>
          <w:color w:val="000000"/>
          <w:sz w:val="24"/>
          <w:szCs w:val="24"/>
          <w:lang w:eastAsia="nl-NL"/>
        </w:rPr>
        <w:t>Omdat de beslisboom op grote schaal wordt gebruikt, hebben we ook diverse vragen ontvangen over de interpretatie van de vragen uit de beslisboom. We willen dat de beslisboom zo duidelijk mogelijk is en zo min mogelijk vragen oproept of tot discussie leidt. Samen met AJN Jeugdartsen Nederland en het RIVM hebben we alle veranderingen in de regelgeving en de feedback van ouders, kinderopvangorganisaties en scholen zeer zorgvuldig besproken. Dat heeft tot onderstaande aanpassingen geleid. Het RIVM heeft de aangepaste beslisboom wederom gecontroleerd en akkoord bevonden.</w:t>
      </w:r>
    </w:p>
    <w:p w14:paraId="526654C4" w14:textId="77777777" w:rsidR="000714D3" w:rsidRPr="008654D9" w:rsidRDefault="000714D3">
      <w:pPr>
        <w:rPr>
          <w:rFonts w:asciiTheme="majorHAnsi" w:hAnsiTheme="majorHAnsi" w:cstheme="majorHAnsi"/>
        </w:rPr>
      </w:pPr>
    </w:p>
    <w:sectPr w:rsidR="000714D3" w:rsidRPr="008654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4D9"/>
    <w:rsid w:val="000714D3"/>
    <w:rsid w:val="008654D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74C2E"/>
  <w15:chartTrackingRefBased/>
  <w15:docId w15:val="{0351D0B2-F7D0-4CEF-A872-F5A403C2F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4">
    <w:name w:val="heading 4"/>
    <w:basedOn w:val="Standaard"/>
    <w:link w:val="Kop4Char"/>
    <w:uiPriority w:val="9"/>
    <w:qFormat/>
    <w:rsid w:val="008654D9"/>
    <w:pPr>
      <w:spacing w:before="100" w:beforeAutospacing="1" w:after="100" w:afterAutospacing="1" w:line="240" w:lineRule="auto"/>
      <w:outlineLvl w:val="3"/>
    </w:pPr>
    <w:rPr>
      <w:rFonts w:ascii="Times New Roman" w:eastAsia="Times New Roman" w:hAnsi="Times New Roman" w:cs="Times New Roman"/>
      <w:b/>
      <w:bCs/>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4Char">
    <w:name w:val="Kop 4 Char"/>
    <w:basedOn w:val="Standaardalinea-lettertype"/>
    <w:link w:val="Kop4"/>
    <w:uiPriority w:val="9"/>
    <w:rsid w:val="008654D9"/>
    <w:rPr>
      <w:rFonts w:ascii="Times New Roman" w:eastAsia="Times New Roman" w:hAnsi="Times New Roman" w:cs="Times New Roman"/>
      <w:b/>
      <w:bCs/>
      <w:sz w:val="24"/>
      <w:szCs w:val="24"/>
      <w:lang w:eastAsia="nl-NL"/>
    </w:rPr>
  </w:style>
  <w:style w:type="character" w:styleId="Zwaar">
    <w:name w:val="Strong"/>
    <w:basedOn w:val="Standaardalinea-lettertype"/>
    <w:uiPriority w:val="22"/>
    <w:qFormat/>
    <w:rsid w:val="008654D9"/>
    <w:rPr>
      <w:b/>
      <w:bCs/>
    </w:rPr>
  </w:style>
  <w:style w:type="paragraph" w:styleId="Normaalweb">
    <w:name w:val="Normal (Web)"/>
    <w:basedOn w:val="Standaard"/>
    <w:uiPriority w:val="99"/>
    <w:semiHidden/>
    <w:unhideWhenUsed/>
    <w:rsid w:val="008654D9"/>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semiHidden/>
    <w:unhideWhenUsed/>
    <w:rsid w:val="008654D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7389897">
      <w:bodyDiv w:val="1"/>
      <w:marLeft w:val="0"/>
      <w:marRight w:val="0"/>
      <w:marTop w:val="0"/>
      <w:marBottom w:val="0"/>
      <w:divBdr>
        <w:top w:val="none" w:sz="0" w:space="0" w:color="auto"/>
        <w:left w:val="none" w:sz="0" w:space="0" w:color="auto"/>
        <w:bottom w:val="none" w:sz="0" w:space="0" w:color="auto"/>
        <w:right w:val="none" w:sz="0" w:space="0" w:color="auto"/>
      </w:divBdr>
      <w:divsChild>
        <w:div w:id="8409739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oink.info/stream/decision-tree-nasal-cold-child-age-0-group-8-primary.pdf" TargetMode="External"/><Relationship Id="rId5" Type="http://schemas.openxmlformats.org/officeDocument/2006/relationships/hyperlink" Target="https://www.boink.info/stream/beslisboom-verkouden-kind-0-jaar-tm-groep-8-boinkajnrivm-220920.pdf" TargetMode="External"/><Relationship Id="rId4" Type="http://schemas.openxmlformats.org/officeDocument/2006/relationships/hyperlink" Target="https://www.boink.info/download-beslisboom-verkouden-kinderen-toelaten"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267</Words>
  <Characters>1470</Characters>
  <Application>Microsoft Office Word</Application>
  <DocSecurity>0</DocSecurity>
  <Lines>12</Lines>
  <Paragraphs>3</Paragraphs>
  <ScaleCrop>false</ScaleCrop>
  <Company/>
  <LinksUpToDate>false</LinksUpToDate>
  <CharactersWithSpaces>1734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Martijn van der Weerd</dc:creator>
  <cp:keywords/>
  <dc:description/>
  <cp:lastModifiedBy>Martijn van der Weerd</cp:lastModifiedBy>
  <cp:revision>1</cp:revision>
  <dcterms:created xsi:type="dcterms:W3CDTF">2020-10-04T12:48:00Z</dcterms:created>
  <dcterms:modified xsi:type="dcterms:W3CDTF">2020-10-04T12:55:00Z</dcterms:modified>
</cp:coreProperties>
</file>